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40ED2" w14:textId="77777777" w:rsidR="002F58DA" w:rsidRDefault="00000000">
      <w:pPr>
        <w:jc w:val="center"/>
      </w:pPr>
      <w:r>
        <w:rPr>
          <w:rFonts w:ascii="Calibri" w:hAnsi="Calibri"/>
          <w:b/>
          <w:color w:val="00467F"/>
          <w:sz w:val="40"/>
        </w:rPr>
        <w:t>ABDULKADİR BALCI</w:t>
      </w:r>
    </w:p>
    <w:p w14:paraId="3419855A" w14:textId="77777777" w:rsidR="002F58DA" w:rsidRDefault="00000000">
      <w:pPr>
        <w:jc w:val="center"/>
      </w:pPr>
      <w:r>
        <w:t>📧 abdulkadir.balci@gmail.com   |   📱 0535 367 18 07</w:t>
      </w:r>
    </w:p>
    <w:p w14:paraId="521D9939" w14:textId="77777777" w:rsidR="002F58DA" w:rsidRDefault="002F58DA"/>
    <w:p w14:paraId="548BFD24" w14:textId="77777777" w:rsidR="002F58DA" w:rsidRDefault="00000000">
      <w:r>
        <w:rPr>
          <w:rFonts w:ascii="Calibri" w:hAnsi="Calibri"/>
          <w:b/>
          <w:color w:val="00467F"/>
          <w:sz w:val="28"/>
        </w:rPr>
        <w:t>Yönetici Özeti</w:t>
      </w:r>
    </w:p>
    <w:p w14:paraId="279FB28D" w14:textId="32C8F609" w:rsidR="002F58DA" w:rsidRDefault="00000000" w:rsidP="00887899">
      <w:pPr>
        <w:jc w:val="both"/>
      </w:pPr>
      <w:r>
        <w:t>20+ yıllık deneyime sahip Bilgi Teknolojileri yöneticisi. ERP-SAP projeleri, dijital dönüşüm, yapay zeka, bilgi güvenliği ve BT stratejisi alanlarında uzman. Kamu ve özel sektörde büyük ölçekli projelerde ekip yönetimi, bütçe planlama ve süreç iyileştirme deneyimi.</w:t>
      </w:r>
    </w:p>
    <w:p w14:paraId="1FD07A8D" w14:textId="77777777" w:rsidR="001A5A0F" w:rsidRDefault="001A5A0F"/>
    <w:p w14:paraId="34918511" w14:textId="77777777" w:rsidR="002F58DA" w:rsidRDefault="00000000">
      <w:r>
        <w:rPr>
          <w:rFonts w:ascii="Calibri" w:hAnsi="Calibri"/>
          <w:b/>
          <w:color w:val="00467F"/>
          <w:sz w:val="28"/>
        </w:rPr>
        <w:t>İş Deneyimi</w:t>
      </w:r>
    </w:p>
    <w:p w14:paraId="4DAABFB5" w14:textId="780D7568" w:rsidR="002F58DA" w:rsidRDefault="00000000">
      <w:r>
        <w:rPr>
          <w:rFonts w:ascii="Calibri" w:hAnsi="Calibri"/>
          <w:b/>
          <w:color w:val="00467F"/>
          <w:sz w:val="24"/>
        </w:rPr>
        <w:t xml:space="preserve">📌 2022 </w:t>
      </w:r>
      <w:r w:rsidR="001F0F7E">
        <w:rPr>
          <w:rFonts w:ascii="Calibri" w:hAnsi="Calibri"/>
          <w:b/>
          <w:color w:val="00467F"/>
          <w:sz w:val="24"/>
        </w:rPr>
        <w:t>–</w:t>
      </w:r>
      <w:r>
        <w:rPr>
          <w:rFonts w:ascii="Calibri" w:hAnsi="Calibri"/>
          <w:b/>
          <w:color w:val="00467F"/>
          <w:sz w:val="24"/>
        </w:rPr>
        <w:t xml:space="preserve"> Devam</w:t>
      </w:r>
      <w:r w:rsidR="001F0F7E">
        <w:rPr>
          <w:rFonts w:ascii="Calibri" w:hAnsi="Calibri"/>
          <w:b/>
          <w:color w:val="00467F"/>
          <w:sz w:val="24"/>
        </w:rPr>
        <w:t xml:space="preserve"> Ediyor</w:t>
      </w:r>
      <w:r w:rsidR="000324AF">
        <w:rPr>
          <w:rFonts w:ascii="Calibri" w:hAnsi="Calibri"/>
          <w:b/>
          <w:color w:val="00467F"/>
          <w:sz w:val="24"/>
        </w:rPr>
        <w:t>.</w:t>
      </w:r>
      <w:r>
        <w:rPr>
          <w:rFonts w:ascii="Calibri" w:hAnsi="Calibri"/>
          <w:b/>
          <w:color w:val="00467F"/>
          <w:sz w:val="24"/>
        </w:rPr>
        <w:t xml:space="preserve"> | İSTAÇ İstanbul Çevre Yönetimi Sanayi ve Ticaret A.Ş.</w:t>
      </w:r>
    </w:p>
    <w:p w14:paraId="2A895720" w14:textId="77777777" w:rsidR="002F58DA" w:rsidRDefault="00000000">
      <w:r>
        <w:rPr>
          <w:rFonts w:ascii="Calibri" w:hAnsi="Calibri"/>
          <w:b/>
          <w:color w:val="323232"/>
        </w:rPr>
        <w:t>Bilgi Teknolojileri Müdürü</w:t>
      </w:r>
    </w:p>
    <w:p w14:paraId="00AD39B5" w14:textId="77777777" w:rsidR="002F58DA" w:rsidRDefault="00000000">
      <w:r>
        <w:rPr>
          <w:rFonts w:ascii="Calibri" w:hAnsi="Calibri"/>
          <w:b/>
          <w:color w:val="00467F"/>
          <w:sz w:val="24"/>
        </w:rPr>
        <w:t>📌 2016 - 2022 | İSTAÇ İstanbul Çevre Yönetimi Sanayi ve Ticaret A.Ş.</w:t>
      </w:r>
    </w:p>
    <w:p w14:paraId="108B878F" w14:textId="77777777" w:rsidR="002F58DA" w:rsidRDefault="00000000">
      <w:r>
        <w:rPr>
          <w:rFonts w:ascii="Calibri" w:hAnsi="Calibri"/>
          <w:b/>
          <w:color w:val="323232"/>
        </w:rPr>
        <w:t>Kurumsal Kaynak Planlama Şefi</w:t>
      </w:r>
    </w:p>
    <w:p w14:paraId="567DBFD3" w14:textId="77777777" w:rsidR="002F58DA" w:rsidRDefault="00000000">
      <w:r>
        <w:rPr>
          <w:rFonts w:ascii="Calibri" w:hAnsi="Calibri"/>
          <w:b/>
          <w:color w:val="00467F"/>
          <w:sz w:val="24"/>
        </w:rPr>
        <w:t>📌 2011 - 2016 | İSTAÇ İstanbul Çevre Yönetimi Sanayi ve Ticaret A.Ş.</w:t>
      </w:r>
    </w:p>
    <w:p w14:paraId="3134EFA6" w14:textId="77777777" w:rsidR="002F58DA" w:rsidRDefault="00000000">
      <w:r>
        <w:rPr>
          <w:rFonts w:ascii="Calibri" w:hAnsi="Calibri"/>
          <w:b/>
          <w:color w:val="323232"/>
        </w:rPr>
        <w:t>Bilgisayar Mühendisi / ERP Proje Ekibi</w:t>
      </w:r>
    </w:p>
    <w:p w14:paraId="5FBA3B9B" w14:textId="77777777" w:rsidR="002F58DA" w:rsidRDefault="00000000">
      <w:r>
        <w:rPr>
          <w:rFonts w:ascii="Calibri" w:hAnsi="Calibri"/>
          <w:b/>
          <w:color w:val="00467F"/>
          <w:sz w:val="24"/>
        </w:rPr>
        <w:t>📌 2007 - 2011 | İSBAK İstanbul Bilişim ve Akıllı Kent Teknolojileri A.Ş.</w:t>
      </w:r>
    </w:p>
    <w:p w14:paraId="068D80D4" w14:textId="48C241EC" w:rsidR="002F58DA" w:rsidRDefault="00000000">
      <w:r>
        <w:rPr>
          <w:rFonts w:ascii="Calibri" w:hAnsi="Calibri"/>
          <w:b/>
          <w:color w:val="323232"/>
        </w:rPr>
        <w:t>Bilgisayar Mühendisi</w:t>
      </w:r>
      <w:r w:rsidR="001A5A0F">
        <w:rPr>
          <w:rFonts w:ascii="Calibri" w:hAnsi="Calibri"/>
          <w:b/>
          <w:color w:val="323232"/>
        </w:rPr>
        <w:t xml:space="preserve"> / AR-GE</w:t>
      </w:r>
    </w:p>
    <w:p w14:paraId="7F7AC534" w14:textId="77777777" w:rsidR="002F58DA" w:rsidRDefault="00000000">
      <w:r>
        <w:rPr>
          <w:rFonts w:ascii="Calibri" w:hAnsi="Calibri"/>
          <w:b/>
          <w:color w:val="00467F"/>
          <w:sz w:val="24"/>
        </w:rPr>
        <w:t>📌 2001 - 2003 | Şişli İlçe Milli Eğitim Müdürlüğü</w:t>
      </w:r>
    </w:p>
    <w:p w14:paraId="3CAD0104" w14:textId="7A225AE9" w:rsidR="002F58DA" w:rsidRDefault="00000000" w:rsidP="001A5A0F">
      <w:r>
        <w:rPr>
          <w:rFonts w:ascii="Calibri" w:hAnsi="Calibri"/>
          <w:b/>
          <w:color w:val="323232"/>
        </w:rPr>
        <w:t>Bilgisayar Öğretmeni</w:t>
      </w:r>
    </w:p>
    <w:p w14:paraId="540CD250" w14:textId="77777777" w:rsidR="002F58DA" w:rsidRDefault="002F58DA"/>
    <w:p w14:paraId="0AED3B6E" w14:textId="77777777" w:rsidR="002F58DA" w:rsidRDefault="00000000">
      <w:r>
        <w:rPr>
          <w:rFonts w:ascii="Calibri" w:hAnsi="Calibri"/>
          <w:b/>
          <w:color w:val="00467F"/>
          <w:sz w:val="28"/>
        </w:rPr>
        <w:t>🎓 Eğitim</w:t>
      </w:r>
    </w:p>
    <w:p w14:paraId="4A0DA1CF" w14:textId="77777777" w:rsidR="002F58DA" w:rsidRDefault="00000000">
      <w:r>
        <w:t>• İstanbul Beykent Üniversitesi – Bilgisayar Mühendisliği (Yüksek Lisans, 2014-2016)</w:t>
      </w:r>
    </w:p>
    <w:p w14:paraId="08055A8B" w14:textId="77777777" w:rsidR="002F58DA" w:rsidRDefault="00000000">
      <w:r>
        <w:t>• İstanbul Kültür Üniversitesi – Matematik-Bilgisayar (Lisans, 2003-2006)</w:t>
      </w:r>
    </w:p>
    <w:p w14:paraId="506F3FE4" w14:textId="77777777" w:rsidR="002F58DA" w:rsidRDefault="00000000">
      <w:r>
        <w:t>• Dumlupınar Üniversitesi – Bilgisayar Programlama (Ön Lisans, 1999-2001)</w:t>
      </w:r>
    </w:p>
    <w:p w14:paraId="56F2ECE9" w14:textId="7965E8F8" w:rsidR="002F58DA" w:rsidRDefault="001A5A0F">
      <w:r>
        <w:t>•</w:t>
      </w:r>
      <w:r>
        <w:t xml:space="preserve"> </w:t>
      </w:r>
      <w:r w:rsidRPr="001A5A0F">
        <w:t>Şişli Endüstri Meslek Teknik Lisesi</w:t>
      </w:r>
      <w:r>
        <w:t xml:space="preserve"> - </w:t>
      </w:r>
      <w:r w:rsidRPr="001A5A0F">
        <w:t xml:space="preserve">Bilgisayar </w:t>
      </w:r>
      <w:r>
        <w:t>(</w:t>
      </w:r>
      <w:r w:rsidRPr="001A5A0F">
        <w:t>1998</w:t>
      </w:r>
      <w:r>
        <w:t>)</w:t>
      </w:r>
    </w:p>
    <w:p w14:paraId="407793BE" w14:textId="77777777" w:rsidR="002F58DA" w:rsidRDefault="00000000">
      <w:r>
        <w:rPr>
          <w:rFonts w:ascii="Calibri" w:hAnsi="Calibri"/>
          <w:b/>
          <w:color w:val="00467F"/>
          <w:sz w:val="28"/>
        </w:rPr>
        <w:lastRenderedPageBreak/>
        <w:t>📜 Sertifikalar &amp; Eğitimler</w:t>
      </w:r>
    </w:p>
    <w:p w14:paraId="0A6DAE56" w14:textId="77777777" w:rsidR="001A5A0F" w:rsidRPr="001A5A0F" w:rsidRDefault="001A5A0F" w:rsidP="001A5A0F">
      <w:pPr>
        <w:numPr>
          <w:ilvl w:val="0"/>
          <w:numId w:val="11"/>
        </w:numPr>
        <w:tabs>
          <w:tab w:val="num" w:pos="720"/>
        </w:tabs>
        <w:rPr>
          <w:lang w:val="tr-TR"/>
        </w:rPr>
      </w:pPr>
      <w:r w:rsidRPr="001A5A0F">
        <w:rPr>
          <w:lang w:val="tr-TR"/>
        </w:rPr>
        <w:t>Lider Geliştirme Programları - Ugetam AŞ. 2019</w:t>
      </w:r>
    </w:p>
    <w:p w14:paraId="2CC5C72D" w14:textId="77777777" w:rsidR="001A5A0F" w:rsidRPr="001A5A0F" w:rsidRDefault="001A5A0F" w:rsidP="001A5A0F">
      <w:pPr>
        <w:numPr>
          <w:ilvl w:val="0"/>
          <w:numId w:val="11"/>
        </w:numPr>
        <w:tabs>
          <w:tab w:val="num" w:pos="720"/>
        </w:tabs>
        <w:rPr>
          <w:lang w:val="tr-TR"/>
        </w:rPr>
      </w:pPr>
      <w:r w:rsidRPr="001A5A0F">
        <w:rPr>
          <w:lang w:val="tr-TR"/>
        </w:rPr>
        <w:t>VMware vsphere Install, Configure, Manage (6.0) - BİLGİNÇ IT AKADEMİ - 2016</w:t>
      </w:r>
    </w:p>
    <w:p w14:paraId="3A76CA16" w14:textId="77777777" w:rsidR="001A5A0F" w:rsidRPr="001A5A0F" w:rsidRDefault="001A5A0F" w:rsidP="001A5A0F">
      <w:pPr>
        <w:numPr>
          <w:ilvl w:val="0"/>
          <w:numId w:val="11"/>
        </w:numPr>
        <w:tabs>
          <w:tab w:val="num" w:pos="720"/>
        </w:tabs>
        <w:rPr>
          <w:lang w:val="tr-TR"/>
        </w:rPr>
      </w:pPr>
      <w:r w:rsidRPr="001A5A0F">
        <w:rPr>
          <w:lang w:val="tr-TR"/>
        </w:rPr>
        <w:t>Onur Belgesi - İSTAÇ AŞ. - 2016</w:t>
      </w:r>
    </w:p>
    <w:p w14:paraId="7A33856E" w14:textId="77777777" w:rsidR="001A5A0F" w:rsidRPr="001A5A0F" w:rsidRDefault="001A5A0F" w:rsidP="001A5A0F">
      <w:pPr>
        <w:numPr>
          <w:ilvl w:val="0"/>
          <w:numId w:val="11"/>
        </w:numPr>
        <w:tabs>
          <w:tab w:val="num" w:pos="720"/>
        </w:tabs>
        <w:rPr>
          <w:lang w:val="tr-TR"/>
        </w:rPr>
      </w:pPr>
      <w:r w:rsidRPr="001A5A0F">
        <w:rPr>
          <w:lang w:val="tr-TR"/>
        </w:rPr>
        <w:t>SAP Modülleri - 2016</w:t>
      </w:r>
    </w:p>
    <w:p w14:paraId="2592CC31" w14:textId="77777777" w:rsidR="001A5A0F" w:rsidRPr="001A5A0F" w:rsidRDefault="001A5A0F" w:rsidP="001A5A0F">
      <w:pPr>
        <w:numPr>
          <w:ilvl w:val="1"/>
          <w:numId w:val="11"/>
        </w:numPr>
        <w:tabs>
          <w:tab w:val="num" w:pos="1440"/>
        </w:tabs>
        <w:rPr>
          <w:lang w:val="tr-TR"/>
        </w:rPr>
      </w:pPr>
      <w:r w:rsidRPr="001A5A0F">
        <w:rPr>
          <w:lang w:val="tr-TR"/>
        </w:rPr>
        <w:t>SAP Danışmanlarından proje aşamasında ve CANLI geçişinden sonra HR, MM, BASIS, FIORI , ABAP, BW- BO, PROJE YÖNETİMİ eğitimi.</w:t>
      </w:r>
    </w:p>
    <w:p w14:paraId="0BB037C4" w14:textId="53B4F770" w:rsidR="001A5A0F" w:rsidRPr="001A5A0F" w:rsidRDefault="001A5A0F" w:rsidP="001A5A0F">
      <w:pPr>
        <w:numPr>
          <w:ilvl w:val="0"/>
          <w:numId w:val="11"/>
        </w:numPr>
        <w:tabs>
          <w:tab w:val="num" w:pos="720"/>
        </w:tabs>
        <w:rPr>
          <w:lang w:val="tr-TR"/>
        </w:rPr>
      </w:pPr>
      <w:r w:rsidRPr="001A5A0F">
        <w:rPr>
          <w:lang w:val="tr-TR"/>
        </w:rPr>
        <w:t xml:space="preserve">Oracle Database11g: Administration Workshop I - II </w:t>
      </w:r>
      <w:r w:rsidR="00717B66">
        <w:rPr>
          <w:lang w:val="tr-TR"/>
        </w:rPr>
        <w:t>–</w:t>
      </w:r>
      <w:r w:rsidRPr="001A5A0F">
        <w:rPr>
          <w:lang w:val="tr-TR"/>
        </w:rPr>
        <w:t xml:space="preserve"> SENKRON</w:t>
      </w:r>
      <w:r w:rsidR="00717B66">
        <w:rPr>
          <w:lang w:val="tr-TR"/>
        </w:rPr>
        <w:t xml:space="preserve"> </w:t>
      </w:r>
      <w:r w:rsidRPr="001A5A0F">
        <w:rPr>
          <w:lang w:val="tr-TR"/>
        </w:rPr>
        <w:t>BİLİŞİM - 2014</w:t>
      </w:r>
    </w:p>
    <w:p w14:paraId="02580404" w14:textId="77777777" w:rsidR="001A5A0F" w:rsidRPr="001A5A0F" w:rsidRDefault="001A5A0F" w:rsidP="001A5A0F">
      <w:pPr>
        <w:numPr>
          <w:ilvl w:val="0"/>
          <w:numId w:val="11"/>
        </w:numPr>
        <w:tabs>
          <w:tab w:val="num" w:pos="720"/>
        </w:tabs>
        <w:rPr>
          <w:lang w:val="tr-TR"/>
        </w:rPr>
      </w:pPr>
      <w:r w:rsidRPr="001A5A0F">
        <w:rPr>
          <w:lang w:val="tr-TR"/>
        </w:rPr>
        <w:t>Oracle Database11g: Introduction to SQL - NETBİL - 2014</w:t>
      </w:r>
    </w:p>
    <w:p w14:paraId="059ECE92" w14:textId="5429EFE7" w:rsidR="001A5A0F" w:rsidRPr="001A5A0F" w:rsidRDefault="001A5A0F" w:rsidP="001A5A0F">
      <w:pPr>
        <w:numPr>
          <w:ilvl w:val="0"/>
          <w:numId w:val="11"/>
        </w:numPr>
        <w:tabs>
          <w:tab w:val="num" w:pos="720"/>
        </w:tabs>
        <w:rPr>
          <w:lang w:val="tr-TR"/>
        </w:rPr>
      </w:pPr>
      <w:r w:rsidRPr="001A5A0F">
        <w:rPr>
          <w:lang w:val="tr-TR"/>
        </w:rPr>
        <w:t>Yazılım(C#) ve Veritabanı (MSSSQL) Uzmanlığı</w:t>
      </w:r>
      <w:r w:rsidR="00717B66">
        <w:rPr>
          <w:lang w:val="tr-TR"/>
        </w:rPr>
        <w:t xml:space="preserve"> </w:t>
      </w:r>
      <w:r w:rsidRPr="001A5A0F">
        <w:rPr>
          <w:lang w:val="tr-TR"/>
        </w:rPr>
        <w:t>(300 saat) - BİLGE ADAM - 2012</w:t>
      </w:r>
    </w:p>
    <w:p w14:paraId="38676499" w14:textId="77777777" w:rsidR="001A5A0F" w:rsidRPr="001A5A0F" w:rsidRDefault="001A5A0F" w:rsidP="001A5A0F">
      <w:pPr>
        <w:numPr>
          <w:ilvl w:val="0"/>
          <w:numId w:val="11"/>
        </w:numPr>
        <w:tabs>
          <w:tab w:val="num" w:pos="720"/>
        </w:tabs>
        <w:rPr>
          <w:lang w:val="tr-TR"/>
        </w:rPr>
      </w:pPr>
      <w:r w:rsidRPr="001A5A0F">
        <w:rPr>
          <w:lang w:val="tr-TR"/>
        </w:rPr>
        <w:t>İletişim, Motivasyon ve Kurum Kültürü Oluşturma - MEB Ekol Drama- 2011</w:t>
      </w:r>
    </w:p>
    <w:p w14:paraId="718B1CD5" w14:textId="77777777" w:rsidR="001A5A0F" w:rsidRPr="001A5A0F" w:rsidRDefault="001A5A0F" w:rsidP="001A5A0F">
      <w:pPr>
        <w:numPr>
          <w:ilvl w:val="0"/>
          <w:numId w:val="11"/>
        </w:numPr>
        <w:tabs>
          <w:tab w:val="num" w:pos="720"/>
        </w:tabs>
        <w:rPr>
          <w:lang w:val="tr-TR"/>
        </w:rPr>
      </w:pPr>
      <w:r w:rsidRPr="001A5A0F">
        <w:rPr>
          <w:lang w:val="tr-TR"/>
        </w:rPr>
        <w:t>SQL Server 2005:Performance Tuning &amp; Optimization - Microsoft - 2009</w:t>
      </w:r>
    </w:p>
    <w:p w14:paraId="00DE1171" w14:textId="77777777" w:rsidR="001A5A0F" w:rsidRPr="001A5A0F" w:rsidRDefault="001A5A0F" w:rsidP="001A5A0F">
      <w:pPr>
        <w:numPr>
          <w:ilvl w:val="0"/>
          <w:numId w:val="11"/>
        </w:numPr>
        <w:tabs>
          <w:tab w:val="num" w:pos="720"/>
        </w:tabs>
        <w:rPr>
          <w:lang w:val="tr-TR"/>
        </w:rPr>
      </w:pPr>
      <w:r w:rsidRPr="001A5A0F">
        <w:rPr>
          <w:lang w:val="tr-TR"/>
        </w:rPr>
        <w:t>SQL Server/ Oracle Database Programming - C ve Sistem Programcıları Derneği - 2009</w:t>
      </w:r>
    </w:p>
    <w:p w14:paraId="624FCB7B" w14:textId="77777777" w:rsidR="001A5A0F" w:rsidRPr="001A5A0F" w:rsidRDefault="001A5A0F" w:rsidP="001A5A0F">
      <w:pPr>
        <w:numPr>
          <w:ilvl w:val="0"/>
          <w:numId w:val="11"/>
        </w:numPr>
        <w:tabs>
          <w:tab w:val="num" w:pos="720"/>
        </w:tabs>
        <w:rPr>
          <w:lang w:val="tr-TR"/>
        </w:rPr>
      </w:pPr>
      <w:r w:rsidRPr="001A5A0F">
        <w:rPr>
          <w:lang w:val="tr-TR"/>
        </w:rPr>
        <w:t>Microsoft MSCA - Bilginç IT Academy - 2008</w:t>
      </w:r>
    </w:p>
    <w:p w14:paraId="2A3E06B4" w14:textId="77777777" w:rsidR="001A5A0F" w:rsidRPr="001A5A0F" w:rsidRDefault="001A5A0F" w:rsidP="001A5A0F">
      <w:pPr>
        <w:numPr>
          <w:ilvl w:val="0"/>
          <w:numId w:val="11"/>
        </w:numPr>
        <w:tabs>
          <w:tab w:val="num" w:pos="720"/>
        </w:tabs>
        <w:rPr>
          <w:lang w:val="tr-TR"/>
        </w:rPr>
      </w:pPr>
      <w:r w:rsidRPr="001A5A0F">
        <w:rPr>
          <w:lang w:val="tr-TR"/>
        </w:rPr>
        <w:t>Sistem Tasarım Gerçekleştirme - INTERNEERINTELLECT - 2008</w:t>
      </w:r>
    </w:p>
    <w:p w14:paraId="30243C20" w14:textId="6A823F55" w:rsidR="002F58DA" w:rsidRDefault="001A5A0F" w:rsidP="001A5A0F">
      <w:pPr>
        <w:numPr>
          <w:ilvl w:val="0"/>
          <w:numId w:val="11"/>
        </w:numPr>
        <w:rPr>
          <w:lang w:val="tr-TR"/>
        </w:rPr>
      </w:pPr>
      <w:r w:rsidRPr="001A5A0F">
        <w:rPr>
          <w:lang w:val="tr-TR"/>
        </w:rPr>
        <w:t xml:space="preserve">Bilgisayar - İstanbul Bilgi Üniversitesi </w:t>
      </w:r>
      <w:r>
        <w:rPr>
          <w:lang w:val="tr-TR"/>
        </w:rPr>
        <w:t>–</w:t>
      </w:r>
      <w:r w:rsidRPr="001A5A0F">
        <w:rPr>
          <w:lang w:val="tr-TR"/>
        </w:rPr>
        <w:t xml:space="preserve"> 2002</w:t>
      </w:r>
    </w:p>
    <w:p w14:paraId="22A827B8" w14:textId="77777777" w:rsidR="001A5A0F" w:rsidRPr="001A5A0F" w:rsidRDefault="001A5A0F" w:rsidP="001A5A0F">
      <w:pPr>
        <w:ind w:left="720"/>
        <w:rPr>
          <w:lang w:val="tr-TR"/>
        </w:rPr>
      </w:pPr>
    </w:p>
    <w:p w14:paraId="792374AF" w14:textId="77777777" w:rsidR="002F58DA" w:rsidRDefault="00000000">
      <w:r>
        <w:rPr>
          <w:rFonts w:ascii="Calibri" w:hAnsi="Calibri"/>
          <w:b/>
          <w:color w:val="00467F"/>
          <w:sz w:val="28"/>
        </w:rPr>
        <w:t>💡 Yetkinlikler</w:t>
      </w:r>
    </w:p>
    <w:p w14:paraId="1E9CE1AC" w14:textId="77777777" w:rsidR="00717B66" w:rsidRPr="00717B66" w:rsidRDefault="00717B66" w:rsidP="00717B66">
      <w:pPr>
        <w:pStyle w:val="ListeParagraf"/>
        <w:numPr>
          <w:ilvl w:val="0"/>
          <w:numId w:val="13"/>
        </w:numPr>
        <w:rPr>
          <w:lang w:val="tr-TR"/>
        </w:rPr>
      </w:pPr>
      <w:r w:rsidRPr="00717B66">
        <w:rPr>
          <w:lang w:val="tr-TR"/>
        </w:rPr>
        <w:t xml:space="preserve">BT Strateji ve Yönetimi </w:t>
      </w:r>
    </w:p>
    <w:p w14:paraId="038A3C5C" w14:textId="77777777" w:rsidR="00717B66" w:rsidRPr="00717B66" w:rsidRDefault="00717B66" w:rsidP="00717B66">
      <w:pPr>
        <w:pStyle w:val="ListeParagraf"/>
        <w:numPr>
          <w:ilvl w:val="0"/>
          <w:numId w:val="13"/>
        </w:numPr>
        <w:rPr>
          <w:lang w:val="tr-TR"/>
        </w:rPr>
      </w:pPr>
      <w:r w:rsidRPr="00717B66">
        <w:rPr>
          <w:lang w:val="tr-TR"/>
        </w:rPr>
        <w:t>ERP-SAP Projeleri</w:t>
      </w:r>
    </w:p>
    <w:p w14:paraId="693A43BA" w14:textId="77777777" w:rsidR="00717B66" w:rsidRPr="00717B66" w:rsidRDefault="00717B66" w:rsidP="00717B66">
      <w:pPr>
        <w:pStyle w:val="ListeParagraf"/>
        <w:numPr>
          <w:ilvl w:val="0"/>
          <w:numId w:val="13"/>
        </w:numPr>
        <w:rPr>
          <w:lang w:val="tr-TR"/>
        </w:rPr>
      </w:pPr>
      <w:r w:rsidRPr="00717B66">
        <w:rPr>
          <w:lang w:val="tr-TR"/>
        </w:rPr>
        <w:t xml:space="preserve">Yazılım Geliştirme ve Entegrasyon </w:t>
      </w:r>
    </w:p>
    <w:p w14:paraId="7B451A26" w14:textId="77777777" w:rsidR="00717B66" w:rsidRPr="00717B66" w:rsidRDefault="00717B66" w:rsidP="00717B66">
      <w:pPr>
        <w:pStyle w:val="ListeParagraf"/>
        <w:numPr>
          <w:ilvl w:val="0"/>
          <w:numId w:val="13"/>
        </w:numPr>
        <w:rPr>
          <w:lang w:val="tr-TR"/>
        </w:rPr>
      </w:pPr>
      <w:r w:rsidRPr="00717B66">
        <w:rPr>
          <w:lang w:val="tr-TR"/>
        </w:rPr>
        <w:t xml:space="preserve">Veri Tabanı Tasarımı ve Yönetimi </w:t>
      </w:r>
    </w:p>
    <w:p w14:paraId="25090D02" w14:textId="77777777" w:rsidR="00717B66" w:rsidRPr="00717B66" w:rsidRDefault="00717B66" w:rsidP="00717B66">
      <w:pPr>
        <w:pStyle w:val="ListeParagraf"/>
        <w:numPr>
          <w:ilvl w:val="0"/>
          <w:numId w:val="13"/>
        </w:numPr>
        <w:rPr>
          <w:lang w:val="tr-TR"/>
        </w:rPr>
      </w:pPr>
      <w:r w:rsidRPr="00717B66">
        <w:rPr>
          <w:lang w:val="tr-TR"/>
        </w:rPr>
        <w:t xml:space="preserve">Kamu Proje Yönetimi </w:t>
      </w:r>
    </w:p>
    <w:p w14:paraId="6744BA19" w14:textId="77777777" w:rsidR="00717B66" w:rsidRPr="00717B66" w:rsidRDefault="00717B66" w:rsidP="00717B66">
      <w:pPr>
        <w:pStyle w:val="ListeParagraf"/>
        <w:numPr>
          <w:ilvl w:val="0"/>
          <w:numId w:val="13"/>
        </w:numPr>
        <w:rPr>
          <w:lang w:val="tr-TR"/>
        </w:rPr>
      </w:pPr>
      <w:r w:rsidRPr="00717B66">
        <w:rPr>
          <w:lang w:val="tr-TR"/>
        </w:rPr>
        <w:t>Dijital Dönüşüm (IoT, RFID, RPA, PTS)</w:t>
      </w:r>
    </w:p>
    <w:p w14:paraId="52A45002" w14:textId="77777777" w:rsidR="00717B66" w:rsidRPr="00717B66" w:rsidRDefault="00717B66" w:rsidP="00717B66">
      <w:pPr>
        <w:pStyle w:val="ListeParagraf"/>
        <w:numPr>
          <w:ilvl w:val="0"/>
          <w:numId w:val="13"/>
        </w:numPr>
        <w:rPr>
          <w:lang w:val="tr-TR"/>
        </w:rPr>
      </w:pPr>
      <w:r w:rsidRPr="00717B66">
        <w:rPr>
          <w:lang w:val="tr-TR"/>
        </w:rPr>
        <w:t>Yapay Zeka ve Görüntü İşleme</w:t>
      </w:r>
    </w:p>
    <w:p w14:paraId="049E5165" w14:textId="77777777" w:rsidR="00717B66" w:rsidRPr="00717B66" w:rsidRDefault="00717B66" w:rsidP="00717B66">
      <w:pPr>
        <w:pStyle w:val="ListeParagraf"/>
        <w:numPr>
          <w:ilvl w:val="0"/>
          <w:numId w:val="13"/>
        </w:numPr>
        <w:rPr>
          <w:lang w:val="tr-TR"/>
        </w:rPr>
      </w:pPr>
      <w:r w:rsidRPr="00717B66">
        <w:rPr>
          <w:lang w:val="tr-TR"/>
        </w:rPr>
        <w:t xml:space="preserve">Bilgi Güvenliği ve Sistem Güvenilirliği </w:t>
      </w:r>
    </w:p>
    <w:p w14:paraId="48A53C0C" w14:textId="77777777" w:rsidR="00717B66" w:rsidRPr="00717B66" w:rsidRDefault="00717B66" w:rsidP="00717B66">
      <w:pPr>
        <w:pStyle w:val="ListeParagraf"/>
        <w:numPr>
          <w:ilvl w:val="0"/>
          <w:numId w:val="13"/>
        </w:numPr>
        <w:rPr>
          <w:lang w:val="tr-TR"/>
        </w:rPr>
      </w:pPr>
      <w:r w:rsidRPr="00717B66">
        <w:rPr>
          <w:lang w:val="tr-TR"/>
        </w:rPr>
        <w:t xml:space="preserve">Ekip ve Bütçe Yönetimi </w:t>
      </w:r>
    </w:p>
    <w:p w14:paraId="05FD8695" w14:textId="77777777" w:rsidR="00717B66" w:rsidRPr="00717B66" w:rsidRDefault="00717B66" w:rsidP="00717B66">
      <w:pPr>
        <w:pStyle w:val="ListeParagraf"/>
        <w:numPr>
          <w:ilvl w:val="0"/>
          <w:numId w:val="13"/>
        </w:numPr>
        <w:rPr>
          <w:lang w:val="tr-TR"/>
        </w:rPr>
      </w:pPr>
      <w:r w:rsidRPr="00717B66">
        <w:rPr>
          <w:lang w:val="tr-TR"/>
        </w:rPr>
        <w:t>Eğitim ve Mentorluk</w:t>
      </w:r>
    </w:p>
    <w:p w14:paraId="0CDAF15B" w14:textId="60856924" w:rsidR="002F58DA" w:rsidRDefault="002F58DA" w:rsidP="00717B66">
      <w:pPr>
        <w:pStyle w:val="ListeParagraf"/>
        <w:ind w:left="501"/>
      </w:pPr>
    </w:p>
    <w:sectPr w:rsidR="002F58D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3514D41"/>
    <w:multiLevelType w:val="hybridMultilevel"/>
    <w:tmpl w:val="112624C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C84009"/>
    <w:multiLevelType w:val="multilevel"/>
    <w:tmpl w:val="CBECC6B6"/>
    <w:lvl w:ilvl="0">
      <w:start w:val="1"/>
      <w:numFmt w:val="bullet"/>
      <w:lvlText w:val=""/>
      <w:lvlJc w:val="left"/>
      <w:pPr>
        <w:tabs>
          <w:tab w:val="num" w:pos="501"/>
        </w:tabs>
        <w:ind w:left="501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1"/>
        </w:tabs>
        <w:ind w:left="122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1"/>
        </w:tabs>
        <w:ind w:left="194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1"/>
        </w:tabs>
        <w:ind w:left="266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1"/>
        </w:tabs>
        <w:ind w:left="338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1"/>
        </w:tabs>
        <w:ind w:left="410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1"/>
        </w:tabs>
        <w:ind w:left="482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1"/>
        </w:tabs>
        <w:ind w:left="554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1"/>
        </w:tabs>
        <w:ind w:left="6261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E13E14"/>
    <w:multiLevelType w:val="hybridMultilevel"/>
    <w:tmpl w:val="9A5C390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2" w15:restartNumberingAfterBreak="0">
    <w:nsid w:val="7C121B3D"/>
    <w:multiLevelType w:val="multilevel"/>
    <w:tmpl w:val="4E58EEEA"/>
    <w:lvl w:ilvl="0">
      <w:start w:val="1"/>
      <w:numFmt w:val="bullet"/>
      <w:lvlText w:val=""/>
      <w:lvlJc w:val="left"/>
      <w:pPr>
        <w:tabs>
          <w:tab w:val="num" w:pos="501"/>
        </w:tabs>
        <w:ind w:left="501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221"/>
        </w:tabs>
        <w:ind w:left="122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1"/>
        </w:tabs>
        <w:ind w:left="194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1"/>
        </w:tabs>
        <w:ind w:left="266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1"/>
        </w:tabs>
        <w:ind w:left="338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1"/>
        </w:tabs>
        <w:ind w:left="410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1"/>
        </w:tabs>
        <w:ind w:left="482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1"/>
        </w:tabs>
        <w:ind w:left="554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1"/>
        </w:tabs>
        <w:ind w:left="6261" w:hanging="360"/>
      </w:pPr>
      <w:rPr>
        <w:rFonts w:ascii="Wingdings" w:hAnsi="Wingdings" w:hint="default"/>
        <w:sz w:val="20"/>
      </w:rPr>
    </w:lvl>
  </w:abstractNum>
  <w:num w:numId="1" w16cid:durableId="69086486">
    <w:abstractNumId w:val="8"/>
  </w:num>
  <w:num w:numId="2" w16cid:durableId="1659966374">
    <w:abstractNumId w:val="6"/>
  </w:num>
  <w:num w:numId="3" w16cid:durableId="1012876224">
    <w:abstractNumId w:val="5"/>
  </w:num>
  <w:num w:numId="4" w16cid:durableId="5329397">
    <w:abstractNumId w:val="4"/>
  </w:num>
  <w:num w:numId="5" w16cid:durableId="707142589">
    <w:abstractNumId w:val="7"/>
  </w:num>
  <w:num w:numId="6" w16cid:durableId="615602734">
    <w:abstractNumId w:val="3"/>
  </w:num>
  <w:num w:numId="7" w16cid:durableId="1412893645">
    <w:abstractNumId w:val="2"/>
  </w:num>
  <w:num w:numId="8" w16cid:durableId="815536260">
    <w:abstractNumId w:val="1"/>
  </w:num>
  <w:num w:numId="9" w16cid:durableId="222562579">
    <w:abstractNumId w:val="0"/>
  </w:num>
  <w:num w:numId="10" w16cid:durableId="2074498904">
    <w:abstractNumId w:val="9"/>
  </w:num>
  <w:num w:numId="11" w16cid:durableId="152568868">
    <w:abstractNumId w:val="12"/>
  </w:num>
  <w:num w:numId="12" w16cid:durableId="2098551068">
    <w:abstractNumId w:val="11"/>
  </w:num>
  <w:num w:numId="13" w16cid:durableId="19738270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24AF"/>
    <w:rsid w:val="00034616"/>
    <w:rsid w:val="0006063C"/>
    <w:rsid w:val="0015074B"/>
    <w:rsid w:val="001A5A0F"/>
    <w:rsid w:val="001F0F7E"/>
    <w:rsid w:val="0029639D"/>
    <w:rsid w:val="002F58DA"/>
    <w:rsid w:val="00326F90"/>
    <w:rsid w:val="00717B66"/>
    <w:rsid w:val="00887899"/>
    <w:rsid w:val="00AA1D8D"/>
    <w:rsid w:val="00B47730"/>
    <w:rsid w:val="00C55DBD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9236926"/>
  <w14:defaultImageDpi w14:val="300"/>
  <w15:docId w15:val="{ADC64462-0163-4F4B-93D7-7E0E672BD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2366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Oguzhan DEMIRER</cp:lastModifiedBy>
  <cp:revision>6</cp:revision>
  <dcterms:created xsi:type="dcterms:W3CDTF">2025-09-17T06:11:00Z</dcterms:created>
  <dcterms:modified xsi:type="dcterms:W3CDTF">2025-09-17T06:13:00Z</dcterms:modified>
  <cp:category/>
</cp:coreProperties>
</file>